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16B" w:rsidRPr="007A297F" w:rsidRDefault="0045757A" w:rsidP="00EE2F19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7.55pt;margin-top:-21.85pt;width:47.85pt;height:56.1pt;z-index:251657728" stroked="f">
            <v:textbox style="mso-next-textbox:#_x0000_s1026">
              <w:txbxContent>
                <w:p w:rsidR="0071716B" w:rsidRDefault="0071716B" w:rsidP="0071716B">
                  <w:r>
                    <w:object w:dxaOrig="669" w:dyaOrig="97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3.75pt;height:48.75pt" o:ole="">
                        <v:imagedata r:id="rId8" o:title=""/>
                      </v:shape>
                      <o:OLEObject Type="Embed" ProgID="Word.Picture.8" ShapeID="_x0000_i1025" DrawAspect="Content" ObjectID="_1549861152" r:id="rId9"/>
                    </w:object>
                  </w:r>
                </w:p>
              </w:txbxContent>
            </v:textbox>
          </v:shape>
        </w:pict>
      </w:r>
    </w:p>
    <w:p w:rsidR="0071716B" w:rsidRDefault="0071716B" w:rsidP="0071716B">
      <w:pPr>
        <w:jc w:val="center"/>
      </w:pPr>
    </w:p>
    <w:p w:rsidR="0071716B" w:rsidRDefault="0071716B" w:rsidP="0071716B">
      <w:pPr>
        <w:jc w:val="center"/>
      </w:pPr>
    </w:p>
    <w:p w:rsidR="0071716B" w:rsidRDefault="0071716B" w:rsidP="0071716B">
      <w:pPr>
        <w:pStyle w:val="1"/>
        <w:rPr>
          <w:sz w:val="24"/>
          <w:lang w:val="en-US"/>
        </w:rPr>
      </w:pPr>
    </w:p>
    <w:p w:rsidR="0071716B" w:rsidRDefault="002E62E5" w:rsidP="0071716B">
      <w:pPr>
        <w:pStyle w:val="1"/>
        <w:rPr>
          <w:spacing w:val="20"/>
        </w:rPr>
      </w:pPr>
      <w:r>
        <w:rPr>
          <w:spacing w:val="20"/>
        </w:rPr>
        <w:t>СОБРАНИЕ ДЕПУТАТОВ</w:t>
      </w:r>
      <w:r w:rsidR="0071716B">
        <w:rPr>
          <w:spacing w:val="20"/>
        </w:rPr>
        <w:t xml:space="preserve">  ВЫШНЕВОЛОЦКОГО   РАЙОНА</w:t>
      </w:r>
    </w:p>
    <w:p w:rsidR="0071716B" w:rsidRDefault="0071716B" w:rsidP="0071716B">
      <w:pPr>
        <w:pStyle w:val="2"/>
        <w:pBdr>
          <w:bottom w:val="single" w:sz="12" w:space="1" w:color="auto"/>
        </w:pBdr>
      </w:pPr>
      <w:r>
        <w:t>Т В Е Р С К О Й    О Б Л А С Т И</w:t>
      </w:r>
    </w:p>
    <w:p w:rsidR="00764D89" w:rsidRDefault="00764D89" w:rsidP="00764D8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p w:rsidR="00764D89" w:rsidRDefault="00764D89" w:rsidP="00764D8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Р</w:t>
      </w:r>
      <w:r w:rsidR="002E62E5">
        <w:rPr>
          <w:b/>
          <w:bCs/>
          <w:color w:val="000000"/>
          <w:sz w:val="28"/>
          <w:szCs w:val="28"/>
        </w:rPr>
        <w:t>ЕШ</w:t>
      </w:r>
      <w:r>
        <w:rPr>
          <w:b/>
          <w:bCs/>
          <w:color w:val="000000"/>
          <w:sz w:val="28"/>
          <w:szCs w:val="28"/>
        </w:rPr>
        <w:t>ЕНИЕ</w:t>
      </w:r>
    </w:p>
    <w:p w:rsidR="00764D89" w:rsidRDefault="00764D89" w:rsidP="00764D89">
      <w:pPr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764D89" w:rsidRDefault="00651033" w:rsidP="00764D8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01</w:t>
      </w:r>
      <w:r w:rsidR="00655D38">
        <w:rPr>
          <w:color w:val="000000"/>
          <w:sz w:val="28"/>
          <w:szCs w:val="28"/>
        </w:rPr>
        <w:t>.0</w:t>
      </w:r>
      <w:r>
        <w:rPr>
          <w:color w:val="000000"/>
          <w:sz w:val="28"/>
          <w:szCs w:val="28"/>
        </w:rPr>
        <w:t>3</w:t>
      </w:r>
      <w:r w:rsidR="00655D38">
        <w:rPr>
          <w:color w:val="000000"/>
          <w:sz w:val="28"/>
          <w:szCs w:val="28"/>
        </w:rPr>
        <w:t>.</w:t>
      </w:r>
      <w:r w:rsidR="00C044F4">
        <w:rPr>
          <w:color w:val="000000"/>
          <w:sz w:val="28"/>
          <w:szCs w:val="28"/>
        </w:rPr>
        <w:t xml:space="preserve"> </w:t>
      </w:r>
      <w:r w:rsidR="00764D89">
        <w:rPr>
          <w:color w:val="000000"/>
          <w:sz w:val="28"/>
          <w:szCs w:val="28"/>
        </w:rPr>
        <w:t>201</w:t>
      </w:r>
      <w:r w:rsidR="002E62E5">
        <w:rPr>
          <w:color w:val="000000"/>
          <w:sz w:val="28"/>
          <w:szCs w:val="28"/>
        </w:rPr>
        <w:t>6</w:t>
      </w:r>
      <w:r w:rsidR="00764D89">
        <w:rPr>
          <w:rFonts w:ascii="Arial" w:cs="Arial"/>
          <w:color w:val="000000"/>
          <w:sz w:val="28"/>
          <w:szCs w:val="28"/>
        </w:rPr>
        <w:t xml:space="preserve">                           </w:t>
      </w:r>
      <w:r w:rsidR="00764D89">
        <w:rPr>
          <w:color w:val="000000"/>
          <w:sz w:val="28"/>
          <w:szCs w:val="28"/>
        </w:rPr>
        <w:t>г. Вышний Волочек</w:t>
      </w:r>
      <w:r w:rsidR="00764D89">
        <w:rPr>
          <w:rFonts w:ascii="Arial" w:hAnsi="Arial" w:cs="Arial"/>
          <w:color w:val="000000"/>
          <w:sz w:val="28"/>
          <w:szCs w:val="28"/>
        </w:rPr>
        <w:t xml:space="preserve">                   </w:t>
      </w:r>
      <w:r w:rsidR="00C044F4">
        <w:rPr>
          <w:rFonts w:ascii="Arial" w:hAnsi="Arial" w:cs="Arial"/>
          <w:color w:val="000000"/>
          <w:sz w:val="28"/>
          <w:szCs w:val="28"/>
        </w:rPr>
        <w:t xml:space="preserve"> </w:t>
      </w:r>
      <w:r w:rsidR="00764D89">
        <w:rPr>
          <w:rFonts w:ascii="Arial" w:hAnsi="Arial" w:cs="Arial"/>
          <w:color w:val="000000"/>
          <w:sz w:val="28"/>
          <w:szCs w:val="28"/>
        </w:rPr>
        <w:t xml:space="preserve">    </w:t>
      </w:r>
      <w:r w:rsidR="002E62E5">
        <w:rPr>
          <w:rFonts w:ascii="Arial" w:hAnsi="Arial" w:cs="Arial"/>
          <w:color w:val="000000"/>
          <w:sz w:val="28"/>
          <w:szCs w:val="28"/>
        </w:rPr>
        <w:t xml:space="preserve">         </w:t>
      </w:r>
      <w:r w:rsidR="00764D89">
        <w:rPr>
          <w:rFonts w:ascii="Arial" w:hAnsi="Arial" w:cs="Arial"/>
          <w:color w:val="000000"/>
          <w:sz w:val="28"/>
          <w:szCs w:val="28"/>
        </w:rPr>
        <w:t xml:space="preserve">    </w:t>
      </w:r>
      <w:r w:rsidR="00764D89">
        <w:rPr>
          <w:color w:val="000000"/>
          <w:sz w:val="28"/>
          <w:szCs w:val="28"/>
        </w:rPr>
        <w:t>№</w:t>
      </w:r>
      <w:r w:rsidR="0087750D">
        <w:rPr>
          <w:color w:val="000000"/>
          <w:sz w:val="28"/>
          <w:szCs w:val="28"/>
        </w:rPr>
        <w:t xml:space="preserve"> </w:t>
      </w:r>
      <w:r w:rsidR="00EE2F1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222</w:t>
      </w:r>
      <w:r w:rsidR="001A408C">
        <w:rPr>
          <w:color w:val="000000"/>
          <w:sz w:val="28"/>
          <w:szCs w:val="28"/>
        </w:rPr>
        <w:br/>
      </w:r>
    </w:p>
    <w:p w:rsidR="001A408C" w:rsidRDefault="001A408C" w:rsidP="00764D8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651033" w:rsidRDefault="00EE2F19" w:rsidP="002E62E5">
      <w:pPr>
        <w:shd w:val="clear" w:color="auto" w:fill="FFFFFF"/>
        <w:tabs>
          <w:tab w:val="left" w:pos="5245"/>
          <w:tab w:val="left" w:pos="5670"/>
        </w:tabs>
        <w:autoSpaceDE w:val="0"/>
        <w:autoSpaceDN w:val="0"/>
        <w:adjustRightInd w:val="0"/>
        <w:ind w:right="39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5B726B">
        <w:rPr>
          <w:color w:val="000000"/>
          <w:sz w:val="28"/>
          <w:szCs w:val="28"/>
        </w:rPr>
        <w:t>б отчете главы Вышневолоцкого района</w:t>
      </w:r>
      <w:r w:rsidR="005B726B">
        <w:rPr>
          <w:color w:val="000000"/>
          <w:sz w:val="28"/>
          <w:szCs w:val="28"/>
        </w:rPr>
        <w:br/>
        <w:t>о социально-экономическом развитии муниципального образования Вышневолоцкий район Тверской области за 201</w:t>
      </w:r>
      <w:r w:rsidR="00651033">
        <w:rPr>
          <w:color w:val="000000"/>
          <w:sz w:val="28"/>
          <w:szCs w:val="28"/>
        </w:rPr>
        <w:t>6</w:t>
      </w:r>
      <w:r w:rsidR="005B726B">
        <w:rPr>
          <w:color w:val="000000"/>
          <w:sz w:val="28"/>
          <w:szCs w:val="28"/>
        </w:rPr>
        <w:t xml:space="preserve"> год и </w:t>
      </w:r>
    </w:p>
    <w:p w:rsidR="00AC1FA3" w:rsidRDefault="005B726B" w:rsidP="002E62E5">
      <w:pPr>
        <w:shd w:val="clear" w:color="auto" w:fill="FFFFFF"/>
        <w:tabs>
          <w:tab w:val="left" w:pos="5245"/>
          <w:tab w:val="left" w:pos="5670"/>
        </w:tabs>
        <w:autoSpaceDE w:val="0"/>
        <w:autoSpaceDN w:val="0"/>
        <w:adjustRightInd w:val="0"/>
        <w:ind w:right="39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 задачах на 201</w:t>
      </w:r>
      <w:r w:rsidR="00651033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год.</w:t>
      </w:r>
    </w:p>
    <w:p w:rsidR="00AC1FA3" w:rsidRDefault="00AC1FA3" w:rsidP="00764D89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E62E5" w:rsidRDefault="005B726B" w:rsidP="00651033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Заслушав и обсудив отчет главы Вышневолоцкого района</w:t>
      </w:r>
      <w:r>
        <w:rPr>
          <w:color w:val="000000"/>
          <w:sz w:val="28"/>
          <w:szCs w:val="28"/>
        </w:rPr>
        <w:br/>
        <w:t>о социально-экономическом развитии муниципального образования Вышневолоцкий район Тверской области за 201</w:t>
      </w:r>
      <w:r w:rsidR="00651033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 и о задачах на 201</w:t>
      </w:r>
      <w:r w:rsidR="00651033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</w:t>
      </w:r>
      <w:r w:rsidR="00651033">
        <w:rPr>
          <w:color w:val="000000"/>
          <w:sz w:val="28"/>
          <w:szCs w:val="28"/>
        </w:rPr>
        <w:t xml:space="preserve"> (Приложение 1)</w:t>
      </w:r>
      <w:r>
        <w:rPr>
          <w:color w:val="000000"/>
          <w:sz w:val="28"/>
          <w:szCs w:val="28"/>
        </w:rPr>
        <w:t xml:space="preserve">, Собрание депутатов Вышневолоцкого района </w:t>
      </w:r>
      <w:r w:rsidR="00651033">
        <w:rPr>
          <w:color w:val="000000"/>
          <w:sz w:val="28"/>
          <w:szCs w:val="28"/>
        </w:rPr>
        <w:t>решило</w:t>
      </w:r>
      <w:r w:rsidR="002E62E5">
        <w:rPr>
          <w:color w:val="000000"/>
          <w:sz w:val="28"/>
          <w:szCs w:val="28"/>
        </w:rPr>
        <w:t>:</w:t>
      </w:r>
    </w:p>
    <w:p w:rsidR="002E62E5" w:rsidRDefault="002E62E5" w:rsidP="002E62E5">
      <w:pPr>
        <w:shd w:val="clear" w:color="auto" w:fill="FFFFFF"/>
        <w:autoSpaceDE w:val="0"/>
        <w:autoSpaceDN w:val="0"/>
        <w:adjustRightInd w:val="0"/>
        <w:ind w:firstLine="426"/>
        <w:jc w:val="center"/>
        <w:rPr>
          <w:color w:val="000000"/>
          <w:sz w:val="28"/>
          <w:szCs w:val="28"/>
        </w:rPr>
      </w:pPr>
    </w:p>
    <w:p w:rsidR="001E266D" w:rsidRDefault="001E266D" w:rsidP="006B38EB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Отчет главы Вышневолоцкого района Рощиной Н.П. «О выполнении плана мероприятий по социально-экономическому развитию территории Вышневолоцкого района в 201</w:t>
      </w:r>
      <w:r w:rsidR="00651033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году и плане мероприятий на текущий 201</w:t>
      </w:r>
      <w:r w:rsidR="00651033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год» утвердить.</w:t>
      </w:r>
    </w:p>
    <w:p w:rsidR="001E266D" w:rsidRDefault="001E266D" w:rsidP="006B38EB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 w:rsidRPr="006B38EB">
        <w:rPr>
          <w:color w:val="000000"/>
          <w:sz w:val="28"/>
          <w:szCs w:val="28"/>
        </w:rPr>
        <w:t>Считать главной задачей деятельности администрации Вышневолоцкого района – выполнение мероприятий</w:t>
      </w:r>
      <w:r w:rsidR="006B38EB" w:rsidRPr="006B38EB">
        <w:rPr>
          <w:color w:val="000000"/>
          <w:sz w:val="28"/>
          <w:szCs w:val="28"/>
        </w:rPr>
        <w:t>, обозначенных в Послании Президента РФ Путина В.В. Федеральному Собранию</w:t>
      </w:r>
      <w:r w:rsidRPr="006B38EB">
        <w:rPr>
          <w:color w:val="000000"/>
          <w:sz w:val="28"/>
          <w:szCs w:val="28"/>
        </w:rPr>
        <w:t>.</w:t>
      </w:r>
    </w:p>
    <w:p w:rsidR="006B38EB" w:rsidRDefault="006B38EB" w:rsidP="006B38EB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Рекомендовать главам сельских и городского поселений провести собрания (сходы) граждан по обсуждению отчета главы Вышневолоцкого района.</w:t>
      </w:r>
    </w:p>
    <w:p w:rsidR="006B38EB" w:rsidRDefault="006B38EB" w:rsidP="006B38EB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line="276" w:lineRule="auto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Депутатам Собрания депутатов Вышневолоцкого района в июне-августе 201</w:t>
      </w:r>
      <w:r w:rsidR="00651033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года провести отчеты в избирательных округах.</w:t>
      </w:r>
    </w:p>
    <w:p w:rsidR="00651033" w:rsidRPr="00651033" w:rsidRDefault="00651033" w:rsidP="00651033">
      <w:pPr>
        <w:pStyle w:val="ac"/>
        <w:widowControl w:val="0"/>
        <w:numPr>
          <w:ilvl w:val="0"/>
          <w:numId w:val="7"/>
        </w:numPr>
        <w:suppressAutoHyphens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651033">
        <w:rPr>
          <w:rFonts w:ascii="Times New Roman" w:hAnsi="Times New Roman"/>
          <w:sz w:val="28"/>
          <w:szCs w:val="28"/>
          <w:shd w:val="clear" w:color="auto" w:fill="FFFFFF"/>
        </w:rPr>
        <w:t xml:space="preserve">Настоящее решение вступает в силу со дня его официального опубликования в газете </w:t>
      </w:r>
      <w:r w:rsidRPr="00651033">
        <w:rPr>
          <w:rFonts w:ascii="Times New Roman" w:hAnsi="Times New Roman"/>
          <w:sz w:val="28"/>
          <w:szCs w:val="28"/>
        </w:rPr>
        <w:t>«</w:t>
      </w:r>
      <w:r w:rsidRPr="00651033">
        <w:rPr>
          <w:rFonts w:ascii="Times New Roman" w:hAnsi="Times New Roman"/>
          <w:sz w:val="28"/>
          <w:szCs w:val="28"/>
          <w:shd w:val="clear" w:color="auto" w:fill="FFFFFF"/>
        </w:rPr>
        <w:t>Муниципальный вестник. Вышневолоцкий район</w:t>
      </w:r>
      <w:r w:rsidRPr="00651033">
        <w:rPr>
          <w:rFonts w:ascii="Times New Roman" w:hAnsi="Times New Roman"/>
          <w:sz w:val="28"/>
          <w:szCs w:val="28"/>
        </w:rPr>
        <w:t>», а</w:t>
      </w:r>
      <w:r w:rsidRPr="00651033">
        <w:rPr>
          <w:rFonts w:ascii="Times New Roman" w:hAnsi="Times New Roman"/>
          <w:sz w:val="28"/>
          <w:szCs w:val="28"/>
          <w:shd w:val="clear" w:color="auto" w:fill="FFFFFF"/>
        </w:rPr>
        <w:t xml:space="preserve"> также подлежит размещению на официальном сайте муниципального образования </w:t>
      </w:r>
      <w:r w:rsidRPr="00651033">
        <w:rPr>
          <w:rFonts w:ascii="Times New Roman" w:hAnsi="Times New Roman"/>
          <w:sz w:val="28"/>
          <w:szCs w:val="28"/>
        </w:rPr>
        <w:t>«</w:t>
      </w:r>
      <w:r w:rsidRPr="00651033">
        <w:rPr>
          <w:rFonts w:ascii="Times New Roman" w:hAnsi="Times New Roman"/>
          <w:sz w:val="28"/>
          <w:szCs w:val="28"/>
          <w:shd w:val="clear" w:color="auto" w:fill="FFFFFF"/>
        </w:rPr>
        <w:t>Вышневолоцкий район</w:t>
      </w:r>
      <w:r w:rsidRPr="00651033">
        <w:rPr>
          <w:rFonts w:ascii="Times New Roman" w:hAnsi="Times New Roman"/>
          <w:sz w:val="28"/>
          <w:szCs w:val="28"/>
        </w:rPr>
        <w:t>»</w:t>
      </w:r>
      <w:r w:rsidRPr="00651033">
        <w:rPr>
          <w:rFonts w:ascii="Times New Roman" w:hAnsi="Times New Roman"/>
          <w:sz w:val="28"/>
          <w:szCs w:val="28"/>
          <w:shd w:val="clear" w:color="auto" w:fill="FFFFFF"/>
        </w:rPr>
        <w:t xml:space="preserve"> в сети Интернет.</w:t>
      </w:r>
    </w:p>
    <w:p w:rsidR="00CA39BD" w:rsidRDefault="00CA39BD" w:rsidP="00EE2F19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</w:p>
    <w:p w:rsidR="002E62E5" w:rsidRDefault="002E62E5" w:rsidP="00CA39B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Председатель Собрания депутатов</w:t>
      </w:r>
    </w:p>
    <w:p w:rsidR="00550565" w:rsidRDefault="002E62E5" w:rsidP="00651033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Вышневолоцкого района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О.Н.Глазов</w:t>
      </w:r>
      <w:r w:rsidR="00CA39BD">
        <w:rPr>
          <w:color w:val="000000"/>
          <w:sz w:val="28"/>
          <w:szCs w:val="28"/>
        </w:rPr>
        <w:t xml:space="preserve">     </w:t>
      </w:r>
    </w:p>
    <w:sectPr w:rsidR="00550565" w:rsidSect="006B38EB">
      <w:pgSz w:w="11906" w:h="16838"/>
      <w:pgMar w:top="993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993" w:rsidRDefault="006C7993" w:rsidP="0087750D">
      <w:r>
        <w:separator/>
      </w:r>
    </w:p>
  </w:endnote>
  <w:endnote w:type="continuationSeparator" w:id="1">
    <w:p w:rsidR="006C7993" w:rsidRDefault="006C7993" w:rsidP="008775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993" w:rsidRDefault="006C7993" w:rsidP="0087750D">
      <w:r>
        <w:separator/>
      </w:r>
    </w:p>
  </w:footnote>
  <w:footnote w:type="continuationSeparator" w:id="1">
    <w:p w:rsidR="006C7993" w:rsidRDefault="006C7993" w:rsidP="0087750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70E8F"/>
    <w:multiLevelType w:val="hybridMultilevel"/>
    <w:tmpl w:val="8F4E3A4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FF06D79"/>
    <w:multiLevelType w:val="hybridMultilevel"/>
    <w:tmpl w:val="FD147B86"/>
    <w:lvl w:ilvl="0" w:tplc="656427C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D9C3810"/>
    <w:multiLevelType w:val="hybridMultilevel"/>
    <w:tmpl w:val="FAD8DF56"/>
    <w:lvl w:ilvl="0" w:tplc="D40A0F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AD64777"/>
    <w:multiLevelType w:val="hybridMultilevel"/>
    <w:tmpl w:val="A74EE02A"/>
    <w:lvl w:ilvl="0" w:tplc="656427C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4AE20C45"/>
    <w:multiLevelType w:val="hybridMultilevel"/>
    <w:tmpl w:val="DE202F84"/>
    <w:lvl w:ilvl="0" w:tplc="17AEF38C">
      <w:start w:val="1"/>
      <w:numFmt w:val="decimal"/>
      <w:lvlText w:val="%1."/>
      <w:lvlJc w:val="left"/>
      <w:pPr>
        <w:ind w:left="735" w:hanging="375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E217A3"/>
    <w:multiLevelType w:val="hybridMultilevel"/>
    <w:tmpl w:val="BB7E6174"/>
    <w:lvl w:ilvl="0" w:tplc="3320BAB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6A7B3ADB"/>
    <w:multiLevelType w:val="multilevel"/>
    <w:tmpl w:val="8C0AD4B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51" w:hanging="11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51" w:hanging="11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51" w:hanging="11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51" w:hanging="112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2106"/>
    <w:rsid w:val="00051A4C"/>
    <w:rsid w:val="00057AF1"/>
    <w:rsid w:val="000B7C99"/>
    <w:rsid w:val="001727B9"/>
    <w:rsid w:val="001A408C"/>
    <w:rsid w:val="001C7204"/>
    <w:rsid w:val="001E266D"/>
    <w:rsid w:val="001F3511"/>
    <w:rsid w:val="002052F3"/>
    <w:rsid w:val="00206785"/>
    <w:rsid w:val="00216F72"/>
    <w:rsid w:val="00230D01"/>
    <w:rsid w:val="0025058B"/>
    <w:rsid w:val="00267673"/>
    <w:rsid w:val="00276758"/>
    <w:rsid w:val="002A0C91"/>
    <w:rsid w:val="002C59F6"/>
    <w:rsid w:val="002E62E5"/>
    <w:rsid w:val="00311259"/>
    <w:rsid w:val="0032305F"/>
    <w:rsid w:val="00355AD8"/>
    <w:rsid w:val="00391276"/>
    <w:rsid w:val="003C4E7D"/>
    <w:rsid w:val="003F54C6"/>
    <w:rsid w:val="003F7C58"/>
    <w:rsid w:val="0041119C"/>
    <w:rsid w:val="004137E1"/>
    <w:rsid w:val="004141ED"/>
    <w:rsid w:val="00432BF9"/>
    <w:rsid w:val="00452831"/>
    <w:rsid w:val="0045757A"/>
    <w:rsid w:val="004632B6"/>
    <w:rsid w:val="004E1D97"/>
    <w:rsid w:val="00550565"/>
    <w:rsid w:val="005668E7"/>
    <w:rsid w:val="00570561"/>
    <w:rsid w:val="005B726B"/>
    <w:rsid w:val="005F0F9C"/>
    <w:rsid w:val="00604FB7"/>
    <w:rsid w:val="00651033"/>
    <w:rsid w:val="00655D38"/>
    <w:rsid w:val="00666B00"/>
    <w:rsid w:val="00682582"/>
    <w:rsid w:val="006B34C9"/>
    <w:rsid w:val="006B38EB"/>
    <w:rsid w:val="006C7993"/>
    <w:rsid w:val="006D63BB"/>
    <w:rsid w:val="006E4AC9"/>
    <w:rsid w:val="0071716B"/>
    <w:rsid w:val="00722260"/>
    <w:rsid w:val="00725621"/>
    <w:rsid w:val="00737C59"/>
    <w:rsid w:val="0074436C"/>
    <w:rsid w:val="00764D89"/>
    <w:rsid w:val="00766390"/>
    <w:rsid w:val="007A297F"/>
    <w:rsid w:val="008437F2"/>
    <w:rsid w:val="00860B32"/>
    <w:rsid w:val="008711E5"/>
    <w:rsid w:val="0087750D"/>
    <w:rsid w:val="0088151C"/>
    <w:rsid w:val="008C58EE"/>
    <w:rsid w:val="008D24A0"/>
    <w:rsid w:val="008E2116"/>
    <w:rsid w:val="008F5038"/>
    <w:rsid w:val="009403B2"/>
    <w:rsid w:val="00945533"/>
    <w:rsid w:val="009D5327"/>
    <w:rsid w:val="00A50B58"/>
    <w:rsid w:val="00A841DB"/>
    <w:rsid w:val="00A8429B"/>
    <w:rsid w:val="00A877DE"/>
    <w:rsid w:val="00A94A86"/>
    <w:rsid w:val="00AA1559"/>
    <w:rsid w:val="00AA5616"/>
    <w:rsid w:val="00AA5967"/>
    <w:rsid w:val="00AC1FA3"/>
    <w:rsid w:val="00B321A4"/>
    <w:rsid w:val="00BA3372"/>
    <w:rsid w:val="00BC5241"/>
    <w:rsid w:val="00C044F4"/>
    <w:rsid w:val="00C1057A"/>
    <w:rsid w:val="00C271D1"/>
    <w:rsid w:val="00C36680"/>
    <w:rsid w:val="00C53468"/>
    <w:rsid w:val="00CA2106"/>
    <w:rsid w:val="00CA39BD"/>
    <w:rsid w:val="00CD4E7D"/>
    <w:rsid w:val="00CE6FBD"/>
    <w:rsid w:val="00D20A15"/>
    <w:rsid w:val="00D5352A"/>
    <w:rsid w:val="00D87E4C"/>
    <w:rsid w:val="00D97305"/>
    <w:rsid w:val="00E110D1"/>
    <w:rsid w:val="00E243C3"/>
    <w:rsid w:val="00E54D5C"/>
    <w:rsid w:val="00E6083D"/>
    <w:rsid w:val="00E62C47"/>
    <w:rsid w:val="00E671EA"/>
    <w:rsid w:val="00EC27B1"/>
    <w:rsid w:val="00EC63EA"/>
    <w:rsid w:val="00EE2F19"/>
    <w:rsid w:val="00EE3EA7"/>
    <w:rsid w:val="00F443D5"/>
    <w:rsid w:val="00FD4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8EE"/>
  </w:style>
  <w:style w:type="paragraph" w:styleId="1">
    <w:name w:val="heading 1"/>
    <w:basedOn w:val="a"/>
    <w:next w:val="a"/>
    <w:qFormat/>
    <w:rsid w:val="0071716B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71716B"/>
    <w:pPr>
      <w:keepNext/>
      <w:jc w:val="center"/>
      <w:outlineLvl w:val="1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4D8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semiHidden/>
    <w:unhideWhenUsed/>
    <w:rsid w:val="0087750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7750D"/>
  </w:style>
  <w:style w:type="paragraph" w:styleId="a6">
    <w:name w:val="footer"/>
    <w:basedOn w:val="a"/>
    <w:link w:val="a7"/>
    <w:uiPriority w:val="99"/>
    <w:semiHidden/>
    <w:unhideWhenUsed/>
    <w:rsid w:val="0087750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7750D"/>
  </w:style>
  <w:style w:type="paragraph" w:styleId="a8">
    <w:name w:val="Balloon Text"/>
    <w:basedOn w:val="a"/>
    <w:link w:val="a9"/>
    <w:uiPriority w:val="99"/>
    <w:semiHidden/>
    <w:unhideWhenUsed/>
    <w:rsid w:val="00D5352A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D5352A"/>
    <w:rPr>
      <w:rFonts w:ascii="Tahoma" w:hAnsi="Tahoma" w:cs="Tahoma"/>
      <w:sz w:val="16"/>
      <w:szCs w:val="16"/>
    </w:rPr>
  </w:style>
  <w:style w:type="paragraph" w:customStyle="1" w:styleId="CharChar1CharChar1CharChar">
    <w:name w:val="Char Char Знак Знак1 Char Char1 Знак Знак Char Char"/>
    <w:basedOn w:val="a"/>
    <w:rsid w:val="00604FB7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styleId="aa">
    <w:name w:val="Normal (Web)"/>
    <w:basedOn w:val="a"/>
    <w:uiPriority w:val="99"/>
    <w:rsid w:val="00AA5967"/>
    <w:pPr>
      <w:spacing w:before="240" w:after="240"/>
    </w:pPr>
    <w:rPr>
      <w:sz w:val="24"/>
      <w:szCs w:val="24"/>
    </w:rPr>
  </w:style>
  <w:style w:type="character" w:styleId="ab">
    <w:name w:val="Emphasis"/>
    <w:qFormat/>
    <w:rsid w:val="00AA5967"/>
    <w:rPr>
      <w:i/>
      <w:iCs/>
    </w:rPr>
  </w:style>
  <w:style w:type="paragraph" w:styleId="ac">
    <w:name w:val="No Spacing"/>
    <w:uiPriority w:val="1"/>
    <w:qFormat/>
    <w:rsid w:val="00651033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2;&#1072;&#1096;&#1073;&#1102;&#1088;&#1086;\Application%20Data\Microsoft\&#1064;&#1072;&#1073;&#1083;&#1086;&#1085;&#1099;\&#1043;&#1077;&#1088;&#1073;%20&#1094;&#1077;&#1085;&#1090;&#1088;%20&#1042;&#104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35FC6-17E3-49D9-A582-ADE8A605F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Герб центр ВВ</Template>
  <TotalTime>2</TotalTime>
  <Pages>1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В.Волоцкого района</Company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Машбюро</dc:creator>
  <cp:lastModifiedBy>Microsoft</cp:lastModifiedBy>
  <cp:revision>3</cp:revision>
  <cp:lastPrinted>2016-02-18T07:21:00Z</cp:lastPrinted>
  <dcterms:created xsi:type="dcterms:W3CDTF">2017-02-27T12:04:00Z</dcterms:created>
  <dcterms:modified xsi:type="dcterms:W3CDTF">2017-03-01T05:13:00Z</dcterms:modified>
</cp:coreProperties>
</file>